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40" w:rsidRDefault="00B71940" w:rsidP="00B71940">
      <w:pPr>
        <w:pStyle w:val="Titolo1"/>
        <w:jc w:val="center"/>
      </w:pPr>
      <w:r>
        <w:t>Andamenti</w:t>
      </w:r>
    </w:p>
    <w:p w:rsidR="00B71940" w:rsidRPr="007934FC" w:rsidRDefault="00B71940" w:rsidP="00B71940"/>
    <w:p w:rsidR="00B71940" w:rsidRDefault="00B71940" w:rsidP="00B71940">
      <w:pPr>
        <w:jc w:val="center"/>
      </w:pPr>
      <w:r>
        <w:rPr>
          <w:noProof/>
          <w:lang w:eastAsia="it-IT"/>
        </w:rPr>
        <w:drawing>
          <wp:inline distT="0" distB="0" distL="0" distR="0" wp14:anchorId="740F98AA" wp14:editId="1560B33D">
            <wp:extent cx="4572000" cy="2651760"/>
            <wp:effectExtent l="0" t="0" r="0" b="1524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1940" w:rsidRDefault="00B71940" w:rsidP="00B71940">
      <w:pPr>
        <w:jc w:val="center"/>
      </w:pPr>
      <w:r>
        <w:rPr>
          <w:noProof/>
          <w:lang w:eastAsia="it-IT"/>
        </w:rPr>
        <w:drawing>
          <wp:inline distT="0" distB="0" distL="0" distR="0" wp14:anchorId="39C8D9D7" wp14:editId="6959ED29">
            <wp:extent cx="4572000" cy="2651760"/>
            <wp:effectExtent l="0" t="0" r="0" b="1524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C399B" w:rsidRDefault="00B71940" w:rsidP="00B71940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39EC38DA" wp14:editId="364DDFCF">
            <wp:extent cx="4572000" cy="2651760"/>
            <wp:effectExtent l="0" t="0" r="0" b="1524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71940" w:rsidRDefault="00B71940" w:rsidP="00B71940">
      <w:pPr>
        <w:jc w:val="center"/>
      </w:pPr>
      <w:r>
        <w:rPr>
          <w:noProof/>
          <w:lang w:eastAsia="it-IT"/>
        </w:rPr>
        <w:drawing>
          <wp:inline distT="0" distB="0" distL="0" distR="0" wp14:anchorId="648FCF28" wp14:editId="7C0B0BE4">
            <wp:extent cx="4853940" cy="2651760"/>
            <wp:effectExtent l="0" t="0" r="3810" b="1524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br w:type="page"/>
      </w:r>
      <w:bookmarkStart w:id="0" w:name="_GoBack"/>
      <w:bookmarkEnd w:id="0"/>
    </w:p>
    <w:p w:rsidR="00B71940" w:rsidRDefault="00B71940" w:rsidP="00B71940">
      <w:pPr>
        <w:jc w:val="center"/>
      </w:pPr>
    </w:p>
    <w:p w:rsidR="00B71940" w:rsidRDefault="00B71940" w:rsidP="00B71940">
      <w:pPr>
        <w:jc w:val="center"/>
      </w:pPr>
      <w:r>
        <w:rPr>
          <w:noProof/>
          <w:lang w:eastAsia="it-IT"/>
        </w:rPr>
        <w:drawing>
          <wp:inline distT="0" distB="0" distL="0" distR="0" wp14:anchorId="4ED42C47" wp14:editId="3CB382C6">
            <wp:extent cx="4693920" cy="2844165"/>
            <wp:effectExtent l="0" t="0" r="11430" b="13335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1940" w:rsidRDefault="00B71940" w:rsidP="00B71940">
      <w:pPr>
        <w:jc w:val="center"/>
      </w:pPr>
      <w:r>
        <w:rPr>
          <w:noProof/>
          <w:lang w:eastAsia="it-IT"/>
        </w:rPr>
        <w:drawing>
          <wp:inline distT="0" distB="0" distL="0" distR="0" wp14:anchorId="4DACBDBF" wp14:editId="76F81DBA">
            <wp:extent cx="4693920" cy="2844165"/>
            <wp:effectExtent l="0" t="0" r="11430" b="13335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71940" w:rsidRDefault="00B71940" w:rsidP="00B71940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27996481" wp14:editId="42B16D20">
            <wp:extent cx="4693920" cy="2844165"/>
            <wp:effectExtent l="0" t="0" r="11430" b="13335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71940" w:rsidRDefault="00B71940" w:rsidP="00B71940">
      <w:pPr>
        <w:jc w:val="center"/>
      </w:pPr>
      <w:r>
        <w:br w:type="page"/>
      </w:r>
    </w:p>
    <w:p w:rsidR="00B71940" w:rsidRDefault="00B71940" w:rsidP="00B71940">
      <w:pPr>
        <w:jc w:val="center"/>
      </w:pPr>
    </w:p>
    <w:p w:rsidR="00B71940" w:rsidRDefault="00B71940" w:rsidP="00B71940">
      <w:pPr>
        <w:jc w:val="center"/>
      </w:pPr>
      <w:r>
        <w:rPr>
          <w:noProof/>
          <w:lang w:eastAsia="it-IT"/>
        </w:rPr>
        <w:drawing>
          <wp:inline distT="0" distB="0" distL="0" distR="0" wp14:anchorId="2BB42A4F" wp14:editId="39C7EFB1">
            <wp:extent cx="4693920" cy="2844165"/>
            <wp:effectExtent l="0" t="0" r="11430" b="13335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71940" w:rsidRDefault="00B71940" w:rsidP="00B71940">
      <w:pPr>
        <w:jc w:val="center"/>
      </w:pPr>
      <w:r>
        <w:rPr>
          <w:noProof/>
          <w:lang w:eastAsia="it-IT"/>
        </w:rPr>
        <w:drawing>
          <wp:inline distT="0" distB="0" distL="0" distR="0" wp14:anchorId="46432EB8" wp14:editId="1A642562">
            <wp:extent cx="4693920" cy="2844165"/>
            <wp:effectExtent l="0" t="0" r="11430" b="13335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71940" w:rsidRPr="00945AC7" w:rsidRDefault="00B71940" w:rsidP="00B71940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0EFAE098" wp14:editId="4986DF57">
            <wp:extent cx="4693920" cy="2844165"/>
            <wp:effectExtent l="0" t="0" r="11430" b="13335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427F2" w:rsidRDefault="004427F2"/>
    <w:sectPr w:rsidR="004427F2">
      <w:headerReference w:type="default" r:id="rId16"/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146" w:rsidRDefault="00736146" w:rsidP="00D7764F">
      <w:pPr>
        <w:spacing w:after="0" w:line="240" w:lineRule="auto"/>
      </w:pPr>
      <w:r>
        <w:separator/>
      </w:r>
    </w:p>
  </w:endnote>
  <w:endnote w:type="continuationSeparator" w:id="0">
    <w:p w:rsidR="00736146" w:rsidRDefault="00736146" w:rsidP="00D7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4325559"/>
      <w:docPartObj>
        <w:docPartGallery w:val="Page Numbers (Bottom of Page)"/>
        <w:docPartUnique/>
      </w:docPartObj>
    </w:sdtPr>
    <w:sdtEndPr/>
    <w:sdtContent>
      <w:p w:rsidR="008B35DD" w:rsidRDefault="00736146">
        <w:pPr>
          <w:pStyle w:val="Pidipagina"/>
          <w:jc w:val="right"/>
        </w:pPr>
        <w:r>
          <w:t>Commissione tecnica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C399B">
          <w:rPr>
            <w:noProof/>
          </w:rPr>
          <w:t>6</w:t>
        </w:r>
        <w:r>
          <w:fldChar w:fldCharType="end"/>
        </w:r>
      </w:p>
    </w:sdtContent>
  </w:sdt>
  <w:p w:rsidR="008B35DD" w:rsidRDefault="007361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146" w:rsidRDefault="00736146" w:rsidP="00D7764F">
      <w:pPr>
        <w:spacing w:after="0" w:line="240" w:lineRule="auto"/>
      </w:pPr>
      <w:r>
        <w:separator/>
      </w:r>
    </w:p>
  </w:footnote>
  <w:footnote w:type="continuationSeparator" w:id="0">
    <w:p w:rsidR="00736146" w:rsidRDefault="00736146" w:rsidP="00D7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5DD" w:rsidRDefault="00736146">
    <w:pPr>
      <w:pStyle w:val="Intestazione"/>
    </w:pPr>
    <w:r>
      <w:t>Scheda n. 2</w:t>
    </w:r>
    <w:r w:rsidR="00D7764F">
      <w:t>. Allegati</w:t>
    </w:r>
    <w:r>
      <w:t>: Traffici</w:t>
    </w:r>
  </w:p>
  <w:p w:rsidR="008B35DD" w:rsidRDefault="007361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40"/>
    <w:rsid w:val="001C399B"/>
    <w:rsid w:val="004427F2"/>
    <w:rsid w:val="00736146"/>
    <w:rsid w:val="00B71940"/>
    <w:rsid w:val="00D7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DB1F"/>
  <w15:chartTrackingRefBased/>
  <w15:docId w15:val="{010173FE-B313-4331-94D7-DD81D204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1940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719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19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B719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940"/>
  </w:style>
  <w:style w:type="paragraph" w:styleId="Pidipagina">
    <w:name w:val="footer"/>
    <w:basedOn w:val="Normale"/>
    <w:link w:val="PidipaginaCarattere"/>
    <w:uiPriority w:val="99"/>
    <w:unhideWhenUsed/>
    <w:rsid w:val="00B719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gelo%20Tartaglia\Dropbox\TAV\Dati\Analisi%20traffico%20Merci%202018%20grafic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gelo%20Tartaglia\Dropbox\TAV\Dati\Analisi%20traffico%20Merci%202018%20grafic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gelo%20Tartaglia\Dropbox\TAV\Dati\Analisi%20traffico%20Merci%202018%20grafic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gelo%20Tartaglia\Dropbox\TAV\Dati\Analisi%20traffico%20Merci%202018%20grafic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gelo%20Tartaglia\Dropbox\TAV\Dati\Analisi%20traffico%20Merci%202018%20grafic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gelo%20Tartaglia\Dropbox\TAV\Dati\Analisi%20traffico%20Merci%202018%20grafic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gelo%20Tartaglia\Dropbox\TAV\Dati\Analisi%20traffico%20Merci%202018%20grafic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gelo%20Tartaglia\Dropbox\TAV\Dati\Analisi%20traffico%20Merci%202018%20grafic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gelo%20Tartaglia\Dropbox\TAV\Dati\Analisi%20traffico%20Merci%202018%20grafic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gelo%20Tartaglia\Dropbox\TAV\Dati\Analisi%20traffico%20Merci%202018%20grafic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Traffico merci Italia Francia lungo la ferrovia</a:t>
            </a:r>
          </a:p>
        </c:rich>
      </c:tx>
      <c:layout>
        <c:manualLayout>
          <c:xMode val="edge"/>
          <c:yMode val="edge"/>
          <c:x val="0.16854155730533688"/>
          <c:y val="3.2407446624184218E-2"/>
        </c:manualLayout>
      </c:layout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cat>
            <c:numRef>
              <c:f>Foglio1!$C$25:$Z$25</c:f>
              <c:numCache>
                <c:formatCode>General</c:formatCode>
                <c:ptCount val="24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  <c:pt idx="23">
                  <c:v>2017</c:v>
                </c:pt>
              </c:numCache>
            </c:numRef>
          </c:cat>
          <c:val>
            <c:numRef>
              <c:f>'Alpinfo data'!$E$16:$AB$16</c:f>
              <c:numCache>
                <c:formatCode>0.0</c:formatCode>
                <c:ptCount val="24"/>
                <c:pt idx="0">
                  <c:v>8.6999999999999993</c:v>
                </c:pt>
                <c:pt idx="1">
                  <c:v>9.5</c:v>
                </c:pt>
                <c:pt idx="2">
                  <c:v>10.6</c:v>
                </c:pt>
                <c:pt idx="3">
                  <c:v>11</c:v>
                </c:pt>
                <c:pt idx="4">
                  <c:v>10.100000000000001</c:v>
                </c:pt>
                <c:pt idx="5">
                  <c:v>9.4</c:v>
                </c:pt>
                <c:pt idx="6">
                  <c:v>9.4</c:v>
                </c:pt>
                <c:pt idx="7">
                  <c:v>9.5</c:v>
                </c:pt>
                <c:pt idx="8">
                  <c:v>9.5</c:v>
                </c:pt>
                <c:pt idx="9">
                  <c:v>8.5</c:v>
                </c:pt>
                <c:pt idx="10">
                  <c:v>6.9</c:v>
                </c:pt>
                <c:pt idx="11">
                  <c:v>6.4</c:v>
                </c:pt>
                <c:pt idx="12">
                  <c:v>6.6</c:v>
                </c:pt>
                <c:pt idx="13">
                  <c:v>6.3</c:v>
                </c:pt>
                <c:pt idx="14">
                  <c:v>5.1999999999999993</c:v>
                </c:pt>
                <c:pt idx="15">
                  <c:v>2.8</c:v>
                </c:pt>
                <c:pt idx="16">
                  <c:v>4.5</c:v>
                </c:pt>
                <c:pt idx="17">
                  <c:v>3.54</c:v>
                </c:pt>
                <c:pt idx="18">
                  <c:v>3.75</c:v>
                </c:pt>
                <c:pt idx="19">
                  <c:v>3.7</c:v>
                </c:pt>
                <c:pt idx="20">
                  <c:v>3.6749999999999998</c:v>
                </c:pt>
                <c:pt idx="21" formatCode="General">
                  <c:v>3.6</c:v>
                </c:pt>
                <c:pt idx="22" formatCode="General">
                  <c:v>3.1999999999999997</c:v>
                </c:pt>
                <c:pt idx="23" formatCode="General">
                  <c:v>3.4119999999999999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B2-4F60-9D3B-7D7BD006B0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622464"/>
        <c:axId val="120262016"/>
      </c:lineChart>
      <c:catAx>
        <c:axId val="118622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0262016"/>
        <c:crosses val="autoZero"/>
        <c:auto val="1"/>
        <c:lblAlgn val="ctr"/>
        <c:lblOffset val="100"/>
        <c:noMultiLvlLbl val="0"/>
      </c:catAx>
      <c:valAx>
        <c:axId val="12026201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18622464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Traffico</a:t>
            </a:r>
            <a:r>
              <a:rPr lang="it-IT" baseline="0"/>
              <a:t> totale Italia-Austria</a:t>
            </a:r>
            <a:endParaRPr lang="it-IT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2"/>
          <c:order val="0"/>
          <c:marker>
            <c:symbol val="none"/>
          </c:marker>
          <c:cat>
            <c:numRef>
              <c:f>Foglio1!$C$25:$Z$25</c:f>
              <c:numCache>
                <c:formatCode>General</c:formatCode>
                <c:ptCount val="24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  <c:pt idx="23">
                  <c:v>2017</c:v>
                </c:pt>
              </c:numCache>
            </c:numRef>
          </c:cat>
          <c:val>
            <c:numRef>
              <c:f>'Alpinfo data'!$E$26:$AB$26</c:f>
              <c:numCache>
                <c:formatCode>0.0</c:formatCode>
                <c:ptCount val="24"/>
                <c:pt idx="0">
                  <c:v>64.099999999999994</c:v>
                </c:pt>
                <c:pt idx="1">
                  <c:v>69.2</c:v>
                </c:pt>
                <c:pt idx="2">
                  <c:v>69.599999999999994</c:v>
                </c:pt>
                <c:pt idx="3">
                  <c:v>73.7</c:v>
                </c:pt>
                <c:pt idx="4">
                  <c:v>81</c:v>
                </c:pt>
                <c:pt idx="5">
                  <c:v>86.6</c:v>
                </c:pt>
                <c:pt idx="6">
                  <c:v>92.8</c:v>
                </c:pt>
                <c:pt idx="7">
                  <c:v>92.8</c:v>
                </c:pt>
                <c:pt idx="8">
                  <c:v>95.2</c:v>
                </c:pt>
                <c:pt idx="9">
                  <c:v>102.4</c:v>
                </c:pt>
                <c:pt idx="10">
                  <c:v>108.7</c:v>
                </c:pt>
                <c:pt idx="11">
                  <c:v>111</c:v>
                </c:pt>
                <c:pt idx="12">
                  <c:v>113.5</c:v>
                </c:pt>
                <c:pt idx="13">
                  <c:v>121.4</c:v>
                </c:pt>
                <c:pt idx="14">
                  <c:v>120.69999999999999</c:v>
                </c:pt>
                <c:pt idx="15">
                  <c:v>102.6</c:v>
                </c:pt>
                <c:pt idx="16">
                  <c:v>112.5</c:v>
                </c:pt>
                <c:pt idx="17">
                  <c:v>114.69999999999999</c:v>
                </c:pt>
                <c:pt idx="18">
                  <c:v>112.30000000000001</c:v>
                </c:pt>
                <c:pt idx="19">
                  <c:v>113.6</c:v>
                </c:pt>
                <c:pt idx="20">
                  <c:v>117.38</c:v>
                </c:pt>
                <c:pt idx="21">
                  <c:v>120.2</c:v>
                </c:pt>
                <c:pt idx="22">
                  <c:v>126.5</c:v>
                </c:pt>
                <c:pt idx="23">
                  <c:v>133.21100000000001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575-4E11-956D-B077C2634D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1778048"/>
        <c:axId val="131779584"/>
      </c:lineChart>
      <c:catAx>
        <c:axId val="131778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1779584"/>
        <c:crosses val="autoZero"/>
        <c:auto val="1"/>
        <c:lblAlgn val="ctr"/>
        <c:lblOffset val="100"/>
        <c:noMultiLvlLbl val="0"/>
      </c:catAx>
      <c:valAx>
        <c:axId val="13177958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31778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Traffico merci Italia Francia lungo la strada</a:t>
            </a:r>
          </a:p>
        </c:rich>
      </c:tx>
      <c:layout>
        <c:manualLayout>
          <c:xMode val="edge"/>
          <c:yMode val="edge"/>
          <c:x val="0.1685415573053369"/>
          <c:y val="3.2407446624184232E-2"/>
        </c:manualLayout>
      </c:layout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cat>
            <c:numRef>
              <c:f>Foglio1!$C$25:$Z$25</c:f>
              <c:numCache>
                <c:formatCode>General</c:formatCode>
                <c:ptCount val="24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  <c:pt idx="23">
                  <c:v>2017</c:v>
                </c:pt>
              </c:numCache>
            </c:numRef>
          </c:cat>
          <c:val>
            <c:numRef>
              <c:f>'Alpinfo data'!$E$17:$AB$17</c:f>
              <c:numCache>
                <c:formatCode>0.0</c:formatCode>
                <c:ptCount val="24"/>
                <c:pt idx="0">
                  <c:v>36.299999999999997</c:v>
                </c:pt>
                <c:pt idx="1">
                  <c:v>36.1</c:v>
                </c:pt>
                <c:pt idx="2">
                  <c:v>35.700000000000003</c:v>
                </c:pt>
                <c:pt idx="3">
                  <c:v>36.9</c:v>
                </c:pt>
                <c:pt idx="4">
                  <c:v>39.200000000000003</c:v>
                </c:pt>
                <c:pt idx="5">
                  <c:v>40.199999999999996</c:v>
                </c:pt>
                <c:pt idx="6">
                  <c:v>40.299999999999997</c:v>
                </c:pt>
                <c:pt idx="7">
                  <c:v>41.3</c:v>
                </c:pt>
                <c:pt idx="8">
                  <c:v>40.799999999999997</c:v>
                </c:pt>
                <c:pt idx="9">
                  <c:v>41.2</c:v>
                </c:pt>
                <c:pt idx="10">
                  <c:v>40.300000000000004</c:v>
                </c:pt>
                <c:pt idx="11">
                  <c:v>39.199999999999996</c:v>
                </c:pt>
                <c:pt idx="12">
                  <c:v>41.199999999999996</c:v>
                </c:pt>
                <c:pt idx="13">
                  <c:v>41.8</c:v>
                </c:pt>
                <c:pt idx="14">
                  <c:v>40.1</c:v>
                </c:pt>
                <c:pt idx="15">
                  <c:v>35.6</c:v>
                </c:pt>
                <c:pt idx="16">
                  <c:v>38</c:v>
                </c:pt>
                <c:pt idx="17">
                  <c:v>38.64</c:v>
                </c:pt>
                <c:pt idx="18">
                  <c:v>36.549999999999997</c:v>
                </c:pt>
                <c:pt idx="19">
                  <c:v>36.1</c:v>
                </c:pt>
                <c:pt idx="20">
                  <c:v>36.593000000000004</c:v>
                </c:pt>
                <c:pt idx="21" formatCode="General">
                  <c:v>37.56</c:v>
                </c:pt>
                <c:pt idx="22" formatCode="General">
                  <c:v>39.129999999999995</c:v>
                </c:pt>
                <c:pt idx="23" formatCode="General">
                  <c:v>40.695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AC4-448D-8D64-9067BCC39B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038592"/>
        <c:axId val="125041280"/>
      </c:lineChart>
      <c:catAx>
        <c:axId val="125038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5041280"/>
        <c:crosses val="autoZero"/>
        <c:auto val="1"/>
        <c:lblAlgn val="ctr"/>
        <c:lblOffset val="100"/>
        <c:noMultiLvlLbl val="0"/>
      </c:catAx>
      <c:valAx>
        <c:axId val="12504128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25038592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Totale Italia-Francia</a:t>
            </a:r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cat>
            <c:numRef>
              <c:f>Foglio1!$C$25:$Z$25</c:f>
              <c:numCache>
                <c:formatCode>General</c:formatCode>
                <c:ptCount val="24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  <c:pt idx="23">
                  <c:v>2017</c:v>
                </c:pt>
              </c:numCache>
            </c:numRef>
          </c:cat>
          <c:val>
            <c:numRef>
              <c:f>'Alpinfo data'!$E$18:$AB$18</c:f>
              <c:numCache>
                <c:formatCode>0.0</c:formatCode>
                <c:ptCount val="24"/>
                <c:pt idx="0">
                  <c:v>45</c:v>
                </c:pt>
                <c:pt idx="1">
                  <c:v>45.6</c:v>
                </c:pt>
                <c:pt idx="2">
                  <c:v>46.300000000000004</c:v>
                </c:pt>
                <c:pt idx="3">
                  <c:v>47.9</c:v>
                </c:pt>
                <c:pt idx="4">
                  <c:v>49.300000000000004</c:v>
                </c:pt>
                <c:pt idx="5">
                  <c:v>49.599999999999994</c:v>
                </c:pt>
                <c:pt idx="6">
                  <c:v>49.699999999999996</c:v>
                </c:pt>
                <c:pt idx="7">
                  <c:v>50.8</c:v>
                </c:pt>
                <c:pt idx="8">
                  <c:v>50.3</c:v>
                </c:pt>
                <c:pt idx="9">
                  <c:v>49.7</c:v>
                </c:pt>
                <c:pt idx="10">
                  <c:v>47.2</c:v>
                </c:pt>
                <c:pt idx="11">
                  <c:v>45.599999999999994</c:v>
                </c:pt>
                <c:pt idx="12">
                  <c:v>47.8</c:v>
                </c:pt>
                <c:pt idx="13">
                  <c:v>48.099999999999994</c:v>
                </c:pt>
                <c:pt idx="14">
                  <c:v>45.3</c:v>
                </c:pt>
                <c:pt idx="15">
                  <c:v>38.4</c:v>
                </c:pt>
                <c:pt idx="16">
                  <c:v>42.5</c:v>
                </c:pt>
                <c:pt idx="17">
                  <c:v>42.18</c:v>
                </c:pt>
                <c:pt idx="18">
                  <c:v>40.299999999999997</c:v>
                </c:pt>
                <c:pt idx="19">
                  <c:v>39.800000000000004</c:v>
                </c:pt>
                <c:pt idx="20">
                  <c:v>40.268000000000001</c:v>
                </c:pt>
                <c:pt idx="21">
                  <c:v>41.160000000000004</c:v>
                </c:pt>
                <c:pt idx="22">
                  <c:v>42.33</c:v>
                </c:pt>
                <c:pt idx="23">
                  <c:v>44.106999999999999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682-40C8-8C3E-29C91E4448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371968"/>
        <c:axId val="130373504"/>
      </c:lineChart>
      <c:catAx>
        <c:axId val="130371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373504"/>
        <c:crosses val="autoZero"/>
        <c:auto val="1"/>
        <c:lblAlgn val="ctr"/>
        <c:lblOffset val="100"/>
        <c:noMultiLvlLbl val="0"/>
      </c:catAx>
      <c:valAx>
        <c:axId val="13037350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30371968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Merci totali Italia-Francia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9.5779965004374454E-2"/>
          <c:y val="6.0659813356663747E-2"/>
          <c:w val="0.6943471128608923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v>Totali</c:v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  <a:prstDash val="lgDash"/>
            </a:ln>
          </c:spPr>
          <c:cat>
            <c:numRef>
              <c:f>'Alpinfo data'!$AD$3:$BA$3</c:f>
              <c:numCache>
                <c:formatCode>General</c:formatCode>
                <c:ptCount val="24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  <c:pt idx="23">
                  <c:v>2017</c:v>
                </c:pt>
              </c:numCache>
            </c:numRef>
          </c:cat>
          <c:val>
            <c:numRef>
              <c:f>'Alpinfo data'!$AD$10:$BA$10</c:f>
              <c:numCache>
                <c:formatCode>0.0</c:formatCode>
                <c:ptCount val="24"/>
                <c:pt idx="0">
                  <c:v>45</c:v>
                </c:pt>
                <c:pt idx="1">
                  <c:v>45.6</c:v>
                </c:pt>
                <c:pt idx="2">
                  <c:v>46.3</c:v>
                </c:pt>
                <c:pt idx="3">
                  <c:v>47.900000000000006</c:v>
                </c:pt>
                <c:pt idx="4">
                  <c:v>49.3</c:v>
                </c:pt>
                <c:pt idx="5">
                  <c:v>49.6</c:v>
                </c:pt>
                <c:pt idx="6">
                  <c:v>49.7</c:v>
                </c:pt>
                <c:pt idx="7">
                  <c:v>50.8</c:v>
                </c:pt>
                <c:pt idx="8">
                  <c:v>50.3</c:v>
                </c:pt>
                <c:pt idx="9">
                  <c:v>49.7</c:v>
                </c:pt>
                <c:pt idx="10">
                  <c:v>47.2</c:v>
                </c:pt>
                <c:pt idx="11">
                  <c:v>45.6</c:v>
                </c:pt>
                <c:pt idx="12">
                  <c:v>47.8</c:v>
                </c:pt>
                <c:pt idx="13">
                  <c:v>48.1</c:v>
                </c:pt>
                <c:pt idx="14">
                  <c:v>45.300000000000004</c:v>
                </c:pt>
                <c:pt idx="15">
                  <c:v>38.4</c:v>
                </c:pt>
                <c:pt idx="16">
                  <c:v>42.5</c:v>
                </c:pt>
                <c:pt idx="17">
                  <c:v>42.180000000000007</c:v>
                </c:pt>
                <c:pt idx="18">
                  <c:v>40.299999999999997</c:v>
                </c:pt>
                <c:pt idx="19">
                  <c:v>39.799999999999997</c:v>
                </c:pt>
                <c:pt idx="20">
                  <c:v>40.268000000000001</c:v>
                </c:pt>
                <c:pt idx="21">
                  <c:v>41.260000000000005</c:v>
                </c:pt>
                <c:pt idx="22">
                  <c:v>42.33</c:v>
                </c:pt>
                <c:pt idx="23">
                  <c:v>44.124000000000002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9C3-4D10-A68A-FB2DCE6B20BE}"/>
            </c:ext>
          </c:extLst>
        </c:ser>
        <c:ser>
          <c:idx val="1"/>
          <c:order val="1"/>
          <c:tx>
            <c:v>Strada</c:v>
          </c:tx>
          <c:spPr>
            <a:ln>
              <a:gradFill>
                <a:gsLst>
                  <a:gs pos="0">
                    <a:schemeClr val="bg1">
                      <a:lumMod val="65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</a:ln>
          </c:spPr>
          <c:cat>
            <c:numRef>
              <c:f>'Alpinfo data'!$AD$3:$BA$3</c:f>
              <c:numCache>
                <c:formatCode>General</c:formatCode>
                <c:ptCount val="24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  <c:pt idx="23">
                  <c:v>2017</c:v>
                </c:pt>
              </c:numCache>
            </c:numRef>
          </c:cat>
          <c:val>
            <c:numRef>
              <c:f>'Alpinfo data'!$AD$19:$BA$19</c:f>
              <c:numCache>
                <c:formatCode>0.0</c:formatCode>
                <c:ptCount val="24"/>
                <c:pt idx="0">
                  <c:v>36.299999999999997</c:v>
                </c:pt>
                <c:pt idx="1">
                  <c:v>36.1</c:v>
                </c:pt>
                <c:pt idx="2">
                  <c:v>35.700000000000003</c:v>
                </c:pt>
                <c:pt idx="3">
                  <c:v>36.9</c:v>
                </c:pt>
                <c:pt idx="4">
                  <c:v>39.200000000000003</c:v>
                </c:pt>
                <c:pt idx="5">
                  <c:v>40.199999999999996</c:v>
                </c:pt>
                <c:pt idx="6">
                  <c:v>40.299999999999997</c:v>
                </c:pt>
                <c:pt idx="7">
                  <c:v>41.3</c:v>
                </c:pt>
                <c:pt idx="8">
                  <c:v>40.799999999999997</c:v>
                </c:pt>
                <c:pt idx="9">
                  <c:v>41.2</c:v>
                </c:pt>
                <c:pt idx="10">
                  <c:v>40.300000000000004</c:v>
                </c:pt>
                <c:pt idx="11">
                  <c:v>39.199999999999996</c:v>
                </c:pt>
                <c:pt idx="12">
                  <c:v>41.199999999999996</c:v>
                </c:pt>
                <c:pt idx="13">
                  <c:v>41.8</c:v>
                </c:pt>
                <c:pt idx="14">
                  <c:v>40.1</c:v>
                </c:pt>
                <c:pt idx="15">
                  <c:v>35.6</c:v>
                </c:pt>
                <c:pt idx="16">
                  <c:v>38</c:v>
                </c:pt>
                <c:pt idx="17">
                  <c:v>38.64</c:v>
                </c:pt>
                <c:pt idx="18">
                  <c:v>36.549999999999997</c:v>
                </c:pt>
                <c:pt idx="19">
                  <c:v>36.1</c:v>
                </c:pt>
                <c:pt idx="20">
                  <c:v>36.593000000000004</c:v>
                </c:pt>
                <c:pt idx="21">
                  <c:v>37.56</c:v>
                </c:pt>
                <c:pt idx="22">
                  <c:v>39.129999999999995</c:v>
                </c:pt>
                <c:pt idx="23">
                  <c:v>41.048000000000002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9C3-4D10-A68A-FB2DCE6B20BE}"/>
            </c:ext>
          </c:extLst>
        </c:ser>
        <c:ser>
          <c:idx val="2"/>
          <c:order val="2"/>
          <c:tx>
            <c:v>Ferrovia</c:v>
          </c:tx>
          <c:spPr>
            <a:ln>
              <a:solidFill>
                <a:schemeClr val="tx1"/>
              </a:solidFill>
            </a:ln>
          </c:spPr>
          <c:cat>
            <c:numRef>
              <c:f>'Alpinfo data'!$AD$3:$BA$3</c:f>
              <c:numCache>
                <c:formatCode>General</c:formatCode>
                <c:ptCount val="24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  <c:pt idx="23">
                  <c:v>2017</c:v>
                </c:pt>
              </c:numCache>
            </c:numRef>
          </c:cat>
          <c:val>
            <c:numRef>
              <c:f>'Alpinfo data'!$AD$25:$BA$25</c:f>
              <c:numCache>
                <c:formatCode>0.0</c:formatCode>
                <c:ptCount val="24"/>
                <c:pt idx="0">
                  <c:v>8.6999999999999993</c:v>
                </c:pt>
                <c:pt idx="1">
                  <c:v>9.5</c:v>
                </c:pt>
                <c:pt idx="2">
                  <c:v>10.6</c:v>
                </c:pt>
                <c:pt idx="3">
                  <c:v>11</c:v>
                </c:pt>
                <c:pt idx="4">
                  <c:v>10.100000000000001</c:v>
                </c:pt>
                <c:pt idx="5">
                  <c:v>9.4</c:v>
                </c:pt>
                <c:pt idx="6">
                  <c:v>9.4</c:v>
                </c:pt>
                <c:pt idx="7">
                  <c:v>9.5</c:v>
                </c:pt>
                <c:pt idx="8">
                  <c:v>9.5</c:v>
                </c:pt>
                <c:pt idx="9">
                  <c:v>8.5</c:v>
                </c:pt>
                <c:pt idx="10">
                  <c:v>6.9</c:v>
                </c:pt>
                <c:pt idx="11">
                  <c:v>6.4</c:v>
                </c:pt>
                <c:pt idx="12">
                  <c:v>6.6</c:v>
                </c:pt>
                <c:pt idx="13">
                  <c:v>6.3</c:v>
                </c:pt>
                <c:pt idx="14">
                  <c:v>5.1999999999999993</c:v>
                </c:pt>
                <c:pt idx="15">
                  <c:v>2.8</c:v>
                </c:pt>
                <c:pt idx="16">
                  <c:v>4.5</c:v>
                </c:pt>
                <c:pt idx="17">
                  <c:v>3.54</c:v>
                </c:pt>
                <c:pt idx="18">
                  <c:v>3.75</c:v>
                </c:pt>
                <c:pt idx="19">
                  <c:v>3.7</c:v>
                </c:pt>
                <c:pt idx="20">
                  <c:v>3.6749999999999998</c:v>
                </c:pt>
                <c:pt idx="21">
                  <c:v>3.7</c:v>
                </c:pt>
                <c:pt idx="22">
                  <c:v>3.1999999999999997</c:v>
                </c:pt>
                <c:pt idx="23">
                  <c:v>3.0760000000000001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9C3-4D10-A68A-FB2DCE6B20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321984"/>
        <c:axId val="86131072"/>
      </c:lineChart>
      <c:catAx>
        <c:axId val="85321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6131072"/>
        <c:crosses val="autoZero"/>
        <c:auto val="1"/>
        <c:lblAlgn val="ctr"/>
        <c:lblOffset val="100"/>
        <c:noMultiLvlLbl val="0"/>
      </c:catAx>
      <c:valAx>
        <c:axId val="8613107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8532198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0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it-IT"/>
          </a:p>
        </c:txPr>
      </c:legendEntry>
      <c:layout>
        <c:manualLayout>
          <c:xMode val="edge"/>
          <c:yMode val="edge"/>
          <c:x val="0.79748837888485957"/>
          <c:y val="0.38055581363648389"/>
          <c:w val="0.18524336359923907"/>
          <c:h val="0.23333349157273461"/>
        </c:manualLayout>
      </c:layout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Totale ferrovia Svizzera-Italia 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2"/>
          <c:order val="0"/>
          <c:marker>
            <c:symbol val="none"/>
          </c:marker>
          <c:cat>
            <c:numRef>
              <c:f>Foglio1!$C$25:$Z$25</c:f>
              <c:numCache>
                <c:formatCode>General</c:formatCode>
                <c:ptCount val="24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  <c:pt idx="23">
                  <c:v>2017</c:v>
                </c:pt>
              </c:numCache>
            </c:numRef>
          </c:cat>
          <c:val>
            <c:numRef>
              <c:f>'Alpinfo data'!$E$11:$AB$11</c:f>
              <c:numCache>
                <c:formatCode>0.0</c:formatCode>
                <c:ptCount val="24"/>
                <c:pt idx="0">
                  <c:v>17.8</c:v>
                </c:pt>
                <c:pt idx="1">
                  <c:v>18</c:v>
                </c:pt>
                <c:pt idx="2">
                  <c:v>15.5</c:v>
                </c:pt>
                <c:pt idx="3">
                  <c:v>17.600000000000001</c:v>
                </c:pt>
                <c:pt idx="4">
                  <c:v>18.7</c:v>
                </c:pt>
                <c:pt idx="5">
                  <c:v>18.399999999999999</c:v>
                </c:pt>
                <c:pt idx="6">
                  <c:v>20.6</c:v>
                </c:pt>
                <c:pt idx="7">
                  <c:v>20.6</c:v>
                </c:pt>
                <c:pt idx="8">
                  <c:v>19.100000000000001</c:v>
                </c:pt>
                <c:pt idx="9">
                  <c:v>19.899999999999999</c:v>
                </c:pt>
                <c:pt idx="10">
                  <c:v>22.9</c:v>
                </c:pt>
                <c:pt idx="11">
                  <c:v>23.7</c:v>
                </c:pt>
                <c:pt idx="12">
                  <c:v>25.2</c:v>
                </c:pt>
                <c:pt idx="13">
                  <c:v>25.3</c:v>
                </c:pt>
                <c:pt idx="14">
                  <c:v>25.5</c:v>
                </c:pt>
                <c:pt idx="15">
                  <c:v>20.8</c:v>
                </c:pt>
                <c:pt idx="16">
                  <c:v>24</c:v>
                </c:pt>
                <c:pt idx="17">
                  <c:v>25.6</c:v>
                </c:pt>
                <c:pt idx="18">
                  <c:v>23.7</c:v>
                </c:pt>
                <c:pt idx="19">
                  <c:v>25.2</c:v>
                </c:pt>
                <c:pt idx="20">
                  <c:v>26.047999999999998</c:v>
                </c:pt>
                <c:pt idx="21" formatCode="General">
                  <c:v>26.9</c:v>
                </c:pt>
                <c:pt idx="22" formatCode="General">
                  <c:v>28.7</c:v>
                </c:pt>
                <c:pt idx="23" formatCode="General">
                  <c:v>27.151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2E9-40EB-A234-403CED4364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0050304"/>
        <c:axId val="130057728"/>
      </c:lineChart>
      <c:catAx>
        <c:axId val="13005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057728"/>
        <c:crosses val="autoZero"/>
        <c:auto val="1"/>
        <c:lblAlgn val="ctr"/>
        <c:lblOffset val="100"/>
        <c:noMultiLvlLbl val="0"/>
      </c:catAx>
      <c:valAx>
        <c:axId val="13005772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30050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Totale strada Svizzera-Italia 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2"/>
          <c:order val="0"/>
          <c:marker>
            <c:symbol val="none"/>
          </c:marker>
          <c:cat>
            <c:numRef>
              <c:f>Foglio1!$C$25:$Z$25</c:f>
              <c:numCache>
                <c:formatCode>General</c:formatCode>
                <c:ptCount val="24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  <c:pt idx="23">
                  <c:v>2017</c:v>
                </c:pt>
              </c:numCache>
            </c:numRef>
          </c:cat>
          <c:val>
            <c:numRef>
              <c:f>'Alpinfo data'!$E$10:$AB$10</c:f>
              <c:numCache>
                <c:formatCode>0.0</c:formatCode>
                <c:ptCount val="24"/>
                <c:pt idx="0">
                  <c:v>6.2</c:v>
                </c:pt>
                <c:pt idx="1">
                  <c:v>6.6</c:v>
                </c:pt>
                <c:pt idx="2">
                  <c:v>7.1</c:v>
                </c:pt>
                <c:pt idx="3">
                  <c:v>7.1</c:v>
                </c:pt>
                <c:pt idx="4">
                  <c:v>7.7</c:v>
                </c:pt>
                <c:pt idx="5">
                  <c:v>8.4</c:v>
                </c:pt>
                <c:pt idx="6">
                  <c:v>8.9</c:v>
                </c:pt>
                <c:pt idx="7">
                  <c:v>10.4</c:v>
                </c:pt>
                <c:pt idx="8">
                  <c:v>10.6</c:v>
                </c:pt>
                <c:pt idx="9">
                  <c:v>11.6</c:v>
                </c:pt>
                <c:pt idx="10">
                  <c:v>12.5</c:v>
                </c:pt>
                <c:pt idx="11">
                  <c:v>12.9</c:v>
                </c:pt>
                <c:pt idx="12">
                  <c:v>12.9</c:v>
                </c:pt>
                <c:pt idx="13">
                  <c:v>14.2</c:v>
                </c:pt>
                <c:pt idx="14">
                  <c:v>14.4</c:v>
                </c:pt>
                <c:pt idx="15">
                  <c:v>13.4</c:v>
                </c:pt>
                <c:pt idx="16">
                  <c:v>14.3</c:v>
                </c:pt>
                <c:pt idx="17">
                  <c:v>14.5</c:v>
                </c:pt>
                <c:pt idx="18">
                  <c:v>13.7</c:v>
                </c:pt>
                <c:pt idx="19">
                  <c:v>12.8</c:v>
                </c:pt>
                <c:pt idx="20">
                  <c:v>12.446</c:v>
                </c:pt>
                <c:pt idx="21" formatCode="General">
                  <c:v>12</c:v>
                </c:pt>
                <c:pt idx="22" formatCode="General">
                  <c:v>11.7</c:v>
                </c:pt>
                <c:pt idx="23" formatCode="General">
                  <c:v>11.702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7D7-4072-B47A-4720AE0772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0607744"/>
        <c:axId val="131023616"/>
      </c:lineChart>
      <c:catAx>
        <c:axId val="130607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1023616"/>
        <c:crosses val="autoZero"/>
        <c:auto val="1"/>
        <c:lblAlgn val="ctr"/>
        <c:lblOffset val="100"/>
        <c:noMultiLvlLbl val="0"/>
      </c:catAx>
      <c:valAx>
        <c:axId val="13102361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30607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Traffico</a:t>
            </a:r>
            <a:r>
              <a:rPr lang="it-IT" baseline="0"/>
              <a:t> totale Italia-Svizzera</a:t>
            </a:r>
            <a:endParaRPr lang="it-IT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2"/>
          <c:order val="0"/>
          <c:marker>
            <c:symbol val="none"/>
          </c:marker>
          <c:cat>
            <c:numRef>
              <c:f>Foglio1!$C$25:$Z$25</c:f>
              <c:numCache>
                <c:formatCode>General</c:formatCode>
                <c:ptCount val="24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  <c:pt idx="23">
                  <c:v>2017</c:v>
                </c:pt>
              </c:numCache>
            </c:numRef>
          </c:cat>
          <c:val>
            <c:numRef>
              <c:f>'Alpinfo data'!$E$24:$AB$24</c:f>
              <c:numCache>
                <c:formatCode>0.0</c:formatCode>
                <c:ptCount val="24"/>
                <c:pt idx="0">
                  <c:v>24</c:v>
                </c:pt>
                <c:pt idx="1">
                  <c:v>24.6</c:v>
                </c:pt>
                <c:pt idx="2">
                  <c:v>22.6</c:v>
                </c:pt>
                <c:pt idx="3">
                  <c:v>24.700000000000003</c:v>
                </c:pt>
                <c:pt idx="4">
                  <c:v>26.4</c:v>
                </c:pt>
                <c:pt idx="5">
                  <c:v>26.799999999999997</c:v>
                </c:pt>
                <c:pt idx="6">
                  <c:v>29.5</c:v>
                </c:pt>
                <c:pt idx="7">
                  <c:v>31</c:v>
                </c:pt>
                <c:pt idx="8">
                  <c:v>29.700000000000003</c:v>
                </c:pt>
                <c:pt idx="9">
                  <c:v>31.5</c:v>
                </c:pt>
                <c:pt idx="10">
                  <c:v>35.4</c:v>
                </c:pt>
                <c:pt idx="11">
                  <c:v>36.6</c:v>
                </c:pt>
                <c:pt idx="12">
                  <c:v>38.1</c:v>
                </c:pt>
                <c:pt idx="13">
                  <c:v>39.5</c:v>
                </c:pt>
                <c:pt idx="14">
                  <c:v>39.9</c:v>
                </c:pt>
                <c:pt idx="15">
                  <c:v>34.200000000000003</c:v>
                </c:pt>
                <c:pt idx="16">
                  <c:v>38.299999999999997</c:v>
                </c:pt>
                <c:pt idx="17">
                  <c:v>40.1</c:v>
                </c:pt>
                <c:pt idx="18">
                  <c:v>37.4</c:v>
                </c:pt>
                <c:pt idx="19">
                  <c:v>38</c:v>
                </c:pt>
                <c:pt idx="20">
                  <c:v>38.494</c:v>
                </c:pt>
                <c:pt idx="21">
                  <c:v>38.9</c:v>
                </c:pt>
                <c:pt idx="22">
                  <c:v>40.4</c:v>
                </c:pt>
                <c:pt idx="23">
                  <c:v>38.853000000000002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A4B-4C1A-9D39-17C349C885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1778048"/>
        <c:axId val="131779584"/>
      </c:lineChart>
      <c:catAx>
        <c:axId val="131778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1779584"/>
        <c:crosses val="autoZero"/>
        <c:auto val="1"/>
        <c:lblAlgn val="ctr"/>
        <c:lblOffset val="100"/>
        <c:noMultiLvlLbl val="0"/>
      </c:catAx>
      <c:valAx>
        <c:axId val="13177958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31778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Traffico</a:t>
            </a:r>
            <a:r>
              <a:rPr lang="it-IT" baseline="0"/>
              <a:t> ferroviario Italia-Austria</a:t>
            </a:r>
            <a:endParaRPr lang="it-IT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2"/>
          <c:order val="0"/>
          <c:marker>
            <c:symbol val="none"/>
          </c:marker>
          <c:cat>
            <c:numRef>
              <c:f>Foglio1!$C$25:$Z$25</c:f>
              <c:numCache>
                <c:formatCode>General</c:formatCode>
                <c:ptCount val="24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  <c:pt idx="23">
                  <c:v>2017</c:v>
                </c:pt>
              </c:numCache>
            </c:numRef>
          </c:cat>
          <c:val>
            <c:numRef>
              <c:f>'Alpinfo data'!$E$13:$AB$13</c:f>
              <c:numCache>
                <c:formatCode>0.0</c:formatCode>
                <c:ptCount val="24"/>
                <c:pt idx="0">
                  <c:v>24</c:v>
                </c:pt>
                <c:pt idx="1">
                  <c:v>25.3</c:v>
                </c:pt>
                <c:pt idx="2">
                  <c:v>25.1</c:v>
                </c:pt>
                <c:pt idx="3">
                  <c:v>26.2</c:v>
                </c:pt>
                <c:pt idx="4">
                  <c:v>27.2</c:v>
                </c:pt>
                <c:pt idx="5">
                  <c:v>27.9</c:v>
                </c:pt>
                <c:pt idx="6">
                  <c:v>31.7</c:v>
                </c:pt>
                <c:pt idx="7">
                  <c:v>32</c:v>
                </c:pt>
                <c:pt idx="8">
                  <c:v>33.1</c:v>
                </c:pt>
                <c:pt idx="9">
                  <c:v>33.4</c:v>
                </c:pt>
                <c:pt idx="10">
                  <c:v>33.299999999999997</c:v>
                </c:pt>
                <c:pt idx="11">
                  <c:v>34</c:v>
                </c:pt>
                <c:pt idx="12">
                  <c:v>34.4</c:v>
                </c:pt>
                <c:pt idx="13">
                  <c:v>37</c:v>
                </c:pt>
                <c:pt idx="14">
                  <c:v>37.1</c:v>
                </c:pt>
                <c:pt idx="15">
                  <c:v>32.799999999999997</c:v>
                </c:pt>
                <c:pt idx="16">
                  <c:v>38.1</c:v>
                </c:pt>
                <c:pt idx="17">
                  <c:v>38.4</c:v>
                </c:pt>
                <c:pt idx="18">
                  <c:v>35.4</c:v>
                </c:pt>
                <c:pt idx="19">
                  <c:v>36.299999999999997</c:v>
                </c:pt>
                <c:pt idx="20">
                  <c:v>36.817</c:v>
                </c:pt>
                <c:pt idx="21" formatCode="General">
                  <c:v>37.299999999999997</c:v>
                </c:pt>
                <c:pt idx="22" formatCode="General">
                  <c:v>38.299999999999997</c:v>
                </c:pt>
                <c:pt idx="23" formatCode="General">
                  <c:v>39.668999999999997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7F0-4ECC-9037-5861FDCF9C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1778048"/>
        <c:axId val="131779584"/>
      </c:lineChart>
      <c:catAx>
        <c:axId val="131778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1779584"/>
        <c:crosses val="autoZero"/>
        <c:auto val="1"/>
        <c:lblAlgn val="ctr"/>
        <c:lblOffset val="100"/>
        <c:noMultiLvlLbl val="0"/>
      </c:catAx>
      <c:valAx>
        <c:axId val="13177958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31778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Traffico</a:t>
            </a:r>
            <a:r>
              <a:rPr lang="it-IT" baseline="0"/>
              <a:t> stradale Italia-Austria</a:t>
            </a:r>
            <a:endParaRPr lang="it-IT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2"/>
          <c:order val="0"/>
          <c:marker>
            <c:symbol val="none"/>
          </c:marker>
          <c:cat>
            <c:numRef>
              <c:f>Foglio1!$C$25:$Z$25</c:f>
              <c:numCache>
                <c:formatCode>General</c:formatCode>
                <c:ptCount val="24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  <c:pt idx="23">
                  <c:v>2017</c:v>
                </c:pt>
              </c:numCache>
            </c:numRef>
          </c:cat>
          <c:val>
            <c:numRef>
              <c:f>'Alpinfo data'!$E$12:$AB$12</c:f>
              <c:numCache>
                <c:formatCode>0.0</c:formatCode>
                <c:ptCount val="24"/>
                <c:pt idx="0">
                  <c:v>40.1</c:v>
                </c:pt>
                <c:pt idx="1">
                  <c:v>43.9</c:v>
                </c:pt>
                <c:pt idx="2">
                  <c:v>44.5</c:v>
                </c:pt>
                <c:pt idx="3">
                  <c:v>47.5</c:v>
                </c:pt>
                <c:pt idx="4">
                  <c:v>53.8</c:v>
                </c:pt>
                <c:pt idx="5">
                  <c:v>58.7</c:v>
                </c:pt>
                <c:pt idx="6">
                  <c:v>61.1</c:v>
                </c:pt>
                <c:pt idx="7">
                  <c:v>60.8</c:v>
                </c:pt>
                <c:pt idx="8">
                  <c:v>62.1</c:v>
                </c:pt>
                <c:pt idx="9">
                  <c:v>69</c:v>
                </c:pt>
                <c:pt idx="10">
                  <c:v>75.400000000000006</c:v>
                </c:pt>
                <c:pt idx="11">
                  <c:v>77</c:v>
                </c:pt>
                <c:pt idx="12">
                  <c:v>79.099999999999994</c:v>
                </c:pt>
                <c:pt idx="13">
                  <c:v>84.4</c:v>
                </c:pt>
                <c:pt idx="14">
                  <c:v>83.6</c:v>
                </c:pt>
                <c:pt idx="15">
                  <c:v>69.8</c:v>
                </c:pt>
                <c:pt idx="16">
                  <c:v>74.400000000000006</c:v>
                </c:pt>
                <c:pt idx="17">
                  <c:v>76.3</c:v>
                </c:pt>
                <c:pt idx="18">
                  <c:v>76.900000000000006</c:v>
                </c:pt>
                <c:pt idx="19">
                  <c:v>77.3</c:v>
                </c:pt>
                <c:pt idx="20">
                  <c:v>80.563000000000002</c:v>
                </c:pt>
                <c:pt idx="21" formatCode="General">
                  <c:v>82.9</c:v>
                </c:pt>
                <c:pt idx="22" formatCode="General">
                  <c:v>88.2</c:v>
                </c:pt>
                <c:pt idx="23" formatCode="General">
                  <c:v>93.542000000000002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D49-46D3-8E67-96E6A0D210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1778048"/>
        <c:axId val="131779584"/>
      </c:lineChart>
      <c:catAx>
        <c:axId val="131778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1779584"/>
        <c:crosses val="autoZero"/>
        <c:auto val="1"/>
        <c:lblAlgn val="ctr"/>
        <c:lblOffset val="100"/>
        <c:noMultiLvlLbl val="0"/>
      </c:catAx>
      <c:valAx>
        <c:axId val="13177958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31778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Tartaglia</dc:creator>
  <cp:keywords/>
  <dc:description/>
  <cp:lastModifiedBy>Angelo Tartaglia</cp:lastModifiedBy>
  <cp:revision>3</cp:revision>
  <dcterms:created xsi:type="dcterms:W3CDTF">2018-11-06T10:15:00Z</dcterms:created>
  <dcterms:modified xsi:type="dcterms:W3CDTF">2018-11-06T10:18:00Z</dcterms:modified>
</cp:coreProperties>
</file>